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9A" w:rsidRDefault="00334136">
      <w:pPr>
        <w:jc w:val="center"/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  <w:t>Potvrzení dětského lékaře o zdravotní způsobilosti dítěte</w:t>
      </w:r>
    </w:p>
    <w:p w:rsidR="00A86A9A" w:rsidRDefault="00334136">
      <w:pPr>
        <w:tabs>
          <w:tab w:val="right" w:leader="underscore" w:pos="3399"/>
        </w:tabs>
        <w:spacing w:before="252"/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Jméno(-a) a příjmení dítěte:________________________</w:t>
      </w:r>
    </w:p>
    <w:p w:rsidR="00A86A9A" w:rsidRDefault="00334136">
      <w:pPr>
        <w:tabs>
          <w:tab w:val="right" w:leader="underscore" w:pos="3399"/>
        </w:tabs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Datum narození: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</w:p>
    <w:p w:rsidR="00A86A9A" w:rsidRDefault="00334136">
      <w:pPr>
        <w:tabs>
          <w:tab w:val="right" w:leader="underscore" w:pos="3399"/>
        </w:tabs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Zdravotní pojišťovna: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  <w:bookmarkStart w:id="0" w:name="_GoBack"/>
      <w:bookmarkEnd w:id="0"/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Adresa místa trvalého pobytu: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____________________________________________</w:t>
      </w:r>
    </w:p>
    <w:p w:rsidR="00334136" w:rsidRDefault="00334136" w:rsidP="00334136">
      <w:pPr>
        <w:rPr>
          <w:rFonts w:ascii="Times New Roman" w:hAnsi="Times New Roman"/>
          <w:color w:val="000000"/>
          <w:spacing w:val="-6"/>
          <w:w w:val="105"/>
          <w:sz w:val="26"/>
          <w:lang w:val="cs-CZ"/>
        </w:rPr>
      </w:pPr>
    </w:p>
    <w:p w:rsidR="00A86A9A" w:rsidRP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Posuzované dítě:</w:t>
      </w:r>
    </w:p>
    <w:p w:rsidR="00A86A9A" w:rsidRDefault="00334136">
      <w:pPr>
        <w:rPr>
          <w:rFonts w:ascii="Times New Roman" w:hAnsi="Times New Roman"/>
          <w:color w:val="000000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je zdravotně způsobilé*)</w:t>
      </w:r>
    </w:p>
    <w:p w:rsidR="00A86A9A" w:rsidRDefault="00334136">
      <w:pPr>
        <w:rPr>
          <w:rFonts w:ascii="Times New Roman" w:hAnsi="Times New Roman"/>
          <w:color w:val="000000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není zdravotně způsobilé*)</w:t>
      </w:r>
    </w:p>
    <w:p w:rsid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>je zdravotn</w:t>
      </w: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>ě způsobilé za podmínky (s omezením): *)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____________________________________________</w:t>
      </w:r>
    </w:p>
    <w:p w:rsid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</w:p>
    <w:p w:rsidR="00A86A9A" w:rsidRP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 xml:space="preserve">Potvrzujeme, že dítě </w:t>
      </w: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>se podrobilo stanoveným pravidelným očkováním ANO –</w:t>
      </w: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 NE </w:t>
      </w:r>
      <w:r>
        <w:rPr>
          <w:rFonts w:ascii="Times New Roman" w:hAnsi="Times New Roman"/>
          <w:color w:val="000000"/>
          <w:sz w:val="26"/>
          <w:lang w:val="cs-CZ"/>
        </w:rPr>
        <w:t>*)</w:t>
      </w:r>
    </w:p>
    <w:p w:rsidR="00A86A9A" w:rsidRPr="00334136" w:rsidRDefault="00334136">
      <w:pPr>
        <w:tabs>
          <w:tab w:val="right" w:leader="underscore" w:pos="7277"/>
        </w:tabs>
        <w:rPr>
          <w:rFonts w:ascii="Times New Roman" w:hAnsi="Times New Roman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je proti nákaze imunní (typ/druh):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</w:t>
      </w:r>
    </w:p>
    <w:p w:rsidR="00A86A9A" w:rsidRPr="00334136" w:rsidRDefault="00334136">
      <w:pPr>
        <w:tabs>
          <w:tab w:val="right" w:leader="underscore" w:pos="7320"/>
        </w:tabs>
        <w:rPr>
          <w:rFonts w:ascii="Times New Roman" w:hAnsi="Times New Roman"/>
          <w:spacing w:val="-4"/>
          <w:sz w:val="26"/>
          <w:lang w:val="cs-CZ"/>
        </w:rPr>
      </w:pPr>
      <w:r w:rsidRPr="00334136">
        <w:rPr>
          <w:rFonts w:ascii="Times New Roman" w:hAnsi="Times New Roman"/>
          <w:spacing w:val="-4"/>
          <w:sz w:val="26"/>
          <w:lang w:val="cs-CZ"/>
        </w:rPr>
        <w:t xml:space="preserve">- 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 xml:space="preserve">má trvalou kontraindikaci proti očkování (typ/druh) : 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ab/>
      </w:r>
    </w:p>
    <w:p w:rsidR="00A86A9A" w:rsidRPr="00334136" w:rsidRDefault="00334136">
      <w:pPr>
        <w:tabs>
          <w:tab w:val="right" w:leader="underscore" w:pos="7359"/>
        </w:tabs>
        <w:rPr>
          <w:rFonts w:ascii="Times New Roman" w:hAnsi="Times New Roman"/>
          <w:spacing w:val="-4"/>
          <w:sz w:val="26"/>
          <w:lang w:val="cs-CZ"/>
        </w:rPr>
      </w:pPr>
      <w:r w:rsidRPr="00334136">
        <w:rPr>
          <w:rFonts w:ascii="Times New Roman" w:hAnsi="Times New Roman"/>
          <w:spacing w:val="-4"/>
          <w:sz w:val="26"/>
          <w:lang w:val="cs-CZ"/>
        </w:rPr>
        <w:t>- j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>e alergické na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>:</w:t>
      </w:r>
      <w:r>
        <w:rPr>
          <w:rFonts w:ascii="Times New Roman" w:hAnsi="Times New Roman"/>
          <w:spacing w:val="-4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</w:t>
      </w:r>
    </w:p>
    <w:p w:rsidR="00A86A9A" w:rsidRDefault="00334136">
      <w:pPr>
        <w:tabs>
          <w:tab w:val="right" w:leader="underscore" w:pos="7416"/>
        </w:tabs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dlouhodobě uží</w:t>
      </w: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vá léky (typ/druh, dávka):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</w:t>
      </w:r>
    </w:p>
    <w:p w:rsidR="00A86A9A" w:rsidRDefault="00334136">
      <w:pPr>
        <w:spacing w:before="576" w:after="252" w:line="204" w:lineRule="auto"/>
        <w:rPr>
          <w:rFonts w:ascii="Times New Roman" w:hAnsi="Times New Roman"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Jiné sdělení lékaře:</w:t>
      </w:r>
    </w:p>
    <w:p w:rsidR="00A86A9A" w:rsidRDefault="00334136">
      <w:pPr>
        <w:tabs>
          <w:tab w:val="right" w:pos="6960"/>
        </w:tabs>
        <w:spacing w:before="324"/>
        <w:rPr>
          <w:rFonts w:ascii="Times New Roman" w:hAnsi="Times New Roman"/>
          <w:color w:val="000000"/>
          <w:spacing w:val="-10"/>
          <w:w w:val="105"/>
          <w:sz w:val="26"/>
          <w:lang w:val="cs-CZ"/>
        </w:rPr>
      </w:pPr>
      <w:r>
        <w:pict>
          <v:line id="_x0000_s1027" style="position:absolute;z-index:251657216;mso-position-horizontal-relative:text;mso-position-vertical-relative:text" from="0,.55pt" to="164.95pt,.55pt" strokeweight=".95pt"/>
        </w:pict>
      </w:r>
      <w:r>
        <w:pict>
          <v:line id="_x0000_s1026" style="position:absolute;z-index:251658240;mso-position-horizontal-relative:text;mso-position-vertical-relative:text" from="166.55pt,.55pt" to="330.55pt,.55pt" strokeweight=".95pt"/>
        </w:pict>
      </w:r>
      <w:r>
        <w:rPr>
          <w:rFonts w:ascii="Times New Roman" w:hAnsi="Times New Roman"/>
          <w:color w:val="000000"/>
          <w:spacing w:val="-10"/>
          <w:w w:val="105"/>
          <w:sz w:val="26"/>
          <w:lang w:val="cs-CZ"/>
        </w:rPr>
        <w:t>datum vydání posudku</w:t>
      </w:r>
      <w:r>
        <w:rPr>
          <w:rFonts w:ascii="Times New Roman" w:hAnsi="Times New Roman"/>
          <w:color w:val="000000"/>
          <w:spacing w:val="-10"/>
          <w:w w:val="105"/>
          <w:sz w:val="26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razítko a podpis lékaře</w:t>
      </w:r>
    </w:p>
    <w:p w:rsidR="00A86A9A" w:rsidRDefault="00334136">
      <w:pPr>
        <w:spacing w:before="1188" w:line="360" w:lineRule="auto"/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</w:pPr>
      <w:r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Potvrzení se vydává jako doklad zdravotní způsobilosti dítěte absolvoval školu v 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přírodě, kurz plavání, dětský tábor, sportovně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-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 xml:space="preserve">rekreační akce apod. Potvrzení je platné2 roky od data vydání, pokud v souvislosti s nemocí v průběhu této doby nedošlo ke 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změně zdravotní způsobilosti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.</w:t>
      </w:r>
    </w:p>
    <w:p w:rsidR="00A86A9A" w:rsidRDefault="00334136">
      <w:pPr>
        <w:spacing w:before="936" w:line="266" w:lineRule="auto"/>
        <w:rPr>
          <w:rFonts w:ascii="Calibri" w:hAnsi="Calibri"/>
          <w:i/>
          <w:color w:val="000000"/>
          <w:spacing w:val="-6"/>
          <w:w w:val="105"/>
          <w:sz w:val="26"/>
          <w:lang w:val="cs-CZ"/>
        </w:rPr>
      </w:pPr>
      <w:r>
        <w:rPr>
          <w:rFonts w:ascii="Calibri" w:hAnsi="Calibri"/>
          <w:i/>
          <w:color w:val="000000"/>
          <w:spacing w:val="-6"/>
          <w:w w:val="105"/>
          <w:sz w:val="26"/>
          <w:lang w:val="cs-CZ"/>
        </w:rPr>
        <w:t>*) Nevhodné škrtněte.</w:t>
      </w:r>
    </w:p>
    <w:sectPr w:rsidR="00A86A9A">
      <w:pgSz w:w="11918" w:h="16854"/>
      <w:pgMar w:top="1684" w:right="1330" w:bottom="2900" w:left="14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9A"/>
    <w:rsid w:val="00334136"/>
    <w:rsid w:val="00A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B8FC1F"/>
  <w15:docId w15:val="{A346737B-E5D0-4D72-897F-B258CC1F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Cháb</cp:lastModifiedBy>
  <cp:revision>2</cp:revision>
  <dcterms:created xsi:type="dcterms:W3CDTF">2020-02-25T06:50:00Z</dcterms:created>
  <dcterms:modified xsi:type="dcterms:W3CDTF">2020-02-25T06:55:00Z</dcterms:modified>
</cp:coreProperties>
</file>